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1B" w:rsidRDefault="0002651B" w:rsidP="0002651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81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</w:t>
      </w:r>
      <w:r w:rsidRPr="00CD2B34">
        <w:rPr>
          <w:rFonts w:ascii="Times New Roman" w:hAnsi="Times New Roman" w:cs="Times New Roman"/>
          <w:sz w:val="24"/>
          <w:szCs w:val="24"/>
        </w:rPr>
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</w:r>
      <w:proofErr w:type="spellStart"/>
      <w:r w:rsidRPr="00CD2B34">
        <w:rPr>
          <w:rFonts w:ascii="Times New Roman" w:hAnsi="Times New Roman" w:cs="Times New Roman"/>
          <w:sz w:val="24"/>
          <w:szCs w:val="24"/>
        </w:rPr>
        <w:t>Шарлыкском</w:t>
      </w:r>
      <w:proofErr w:type="spellEnd"/>
      <w:r w:rsidRPr="00CD2B34">
        <w:rPr>
          <w:rFonts w:ascii="Times New Roman" w:hAnsi="Times New Roman" w:cs="Times New Roman"/>
          <w:sz w:val="24"/>
          <w:szCs w:val="24"/>
        </w:rPr>
        <w:t xml:space="preserve"> районе Оренбургской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за 20</w:t>
      </w:r>
      <w:r w:rsidR="000A002B">
        <w:rPr>
          <w:rFonts w:ascii="Times New Roman" w:hAnsi="Times New Roman" w:cs="Times New Roman"/>
          <w:sz w:val="24"/>
          <w:szCs w:val="24"/>
        </w:rPr>
        <w:t>2</w:t>
      </w:r>
      <w:r w:rsidR="00E875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95971" w:rsidRPr="004C44A9" w:rsidRDefault="00495971" w:rsidP="0049597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95971" w:rsidRPr="004C44A9" w:rsidRDefault="00495971" w:rsidP="0049597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I. Оценка степени реализации мероприятий</w:t>
      </w:r>
    </w:p>
    <w:p w:rsidR="00495971" w:rsidRPr="004C44A9" w:rsidRDefault="00495971" w:rsidP="0049597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8019F" w:rsidRPr="004C44A9" w:rsidRDefault="0008019F" w:rsidP="0008019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Степень реализации основных мероприятий подпрограммы (</w:t>
      </w:r>
      <w:proofErr w:type="spellStart"/>
      <w:r w:rsidRPr="004C44A9">
        <w:rPr>
          <w:rFonts w:ascii="Times New Roman" w:hAnsi="Times New Roman"/>
          <w:sz w:val="24"/>
          <w:szCs w:val="24"/>
        </w:rPr>
        <w:t>СРм</w:t>
      </w:r>
      <w:proofErr w:type="spellEnd"/>
      <w:r w:rsidRPr="004C44A9">
        <w:rPr>
          <w:rFonts w:ascii="Times New Roman" w:hAnsi="Times New Roman"/>
          <w:sz w:val="24"/>
          <w:szCs w:val="24"/>
        </w:rPr>
        <w:t>) рассчитывается как среднее арифметическое степеней реализации каждого основного мероприятия подпрограммы.</w:t>
      </w:r>
    </w:p>
    <w:p w:rsidR="00192948" w:rsidRPr="004C44A9" w:rsidRDefault="00192948" w:rsidP="0019294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8019F" w:rsidRPr="004C44A9" w:rsidRDefault="0008019F" w:rsidP="0008019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19F" w:rsidRPr="004C44A9" w:rsidRDefault="0008019F" w:rsidP="004959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19F" w:rsidRPr="004C44A9" w:rsidRDefault="003456D8" w:rsidP="004959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СР</m:t>
              </m:r>
            </m:e>
            <m:sub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м</m:t>
              </m:r>
            </m:sub>
          </m:sSub>
          <m:r>
            <m:rPr>
              <m:sty m:val="bi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sz w:val="24"/>
              <w:szCs w:val="24"/>
            </w:rPr>
            <m:t>=1</m:t>
          </m:r>
        </m:oMath>
      </m:oMathPara>
    </w:p>
    <w:p w:rsidR="00CC3A79" w:rsidRPr="004C44A9" w:rsidRDefault="00CC3A79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5971" w:rsidRPr="004C44A9" w:rsidRDefault="00495971" w:rsidP="008968F3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II. </w:t>
      </w:r>
      <w:r w:rsidR="008968F3" w:rsidRPr="004C44A9">
        <w:rPr>
          <w:rFonts w:ascii="Times New Roman" w:hAnsi="Times New Roman" w:cs="Times New Roman"/>
          <w:sz w:val="24"/>
          <w:szCs w:val="24"/>
        </w:rPr>
        <w:t>Оценка степени соответствия произведенных затрат запланированным затратам</w:t>
      </w:r>
    </w:p>
    <w:p w:rsidR="00495971" w:rsidRPr="004C44A9" w:rsidRDefault="00495971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2BBB" w:rsidRPr="004E2BBB" w:rsidRDefault="004E2BBB" w:rsidP="004E2BB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E2BBB">
        <w:rPr>
          <w:rFonts w:ascii="Times New Roman" w:hAnsi="Times New Roman"/>
          <w:sz w:val="24"/>
          <w:szCs w:val="24"/>
        </w:rPr>
        <w:t>Степень соответствия произведенных затрат запланированным затратам для подпрограммы, не содержащей мероприятий, осуществляемых за счет поступивших из областного бюджета межбюджетных трансфертов, имеющих целевое назначение, рассчитывается по следующей формуле:</w:t>
      </w:r>
    </w:p>
    <w:p w:rsidR="004E2BBB" w:rsidRPr="004E2BBB" w:rsidRDefault="004E2BBB" w:rsidP="004E2BB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2BBB" w:rsidRDefault="004E2BBB" w:rsidP="004E2BBB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E2BBB">
        <w:rPr>
          <w:rFonts w:ascii="Times New Roman" w:hAnsi="Times New Roman"/>
          <w:sz w:val="24"/>
          <w:szCs w:val="24"/>
        </w:rPr>
        <w:t>ССуз</w:t>
      </w:r>
      <w:proofErr w:type="spellEnd"/>
      <w:r w:rsidRPr="004E2BB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4E2BBB">
        <w:rPr>
          <w:rFonts w:ascii="Times New Roman" w:hAnsi="Times New Roman"/>
          <w:sz w:val="24"/>
          <w:szCs w:val="24"/>
        </w:rPr>
        <w:t>Зф</w:t>
      </w:r>
      <w:proofErr w:type="spellEnd"/>
      <w:r w:rsidRPr="004E2BBB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4E2BBB">
        <w:rPr>
          <w:rFonts w:ascii="Times New Roman" w:hAnsi="Times New Roman"/>
          <w:sz w:val="24"/>
          <w:szCs w:val="24"/>
        </w:rPr>
        <w:t>Зп</w:t>
      </w:r>
      <w:proofErr w:type="spellEnd"/>
      <w:r w:rsidRPr="004E2BBB">
        <w:rPr>
          <w:rFonts w:ascii="Times New Roman" w:hAnsi="Times New Roman"/>
          <w:sz w:val="24"/>
          <w:szCs w:val="24"/>
        </w:rPr>
        <w:t>, где:</w:t>
      </w:r>
    </w:p>
    <w:p w:rsidR="004E2BBB" w:rsidRPr="004E2BBB" w:rsidRDefault="004E2BBB" w:rsidP="004E2BBB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E2BBB" w:rsidRPr="004E2BBB" w:rsidRDefault="004E2BBB" w:rsidP="004E2BB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2BBB">
        <w:rPr>
          <w:rFonts w:ascii="Times New Roman" w:hAnsi="Times New Roman"/>
          <w:sz w:val="24"/>
          <w:szCs w:val="24"/>
        </w:rPr>
        <w:t>ССуз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2BBB">
        <w:rPr>
          <w:rFonts w:ascii="Times New Roman" w:hAnsi="Times New Roman"/>
          <w:sz w:val="24"/>
          <w:szCs w:val="24"/>
        </w:rPr>
        <w:t>– степень соответствия произведенных затрат запланированным затратам;</w:t>
      </w:r>
    </w:p>
    <w:p w:rsidR="004E2BBB" w:rsidRPr="004E2BBB" w:rsidRDefault="004E2BBB" w:rsidP="004E2BB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2BBB">
        <w:rPr>
          <w:rFonts w:ascii="Times New Roman" w:hAnsi="Times New Roman"/>
          <w:sz w:val="24"/>
          <w:szCs w:val="24"/>
        </w:rPr>
        <w:t>Зп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2BBB">
        <w:rPr>
          <w:rFonts w:ascii="Times New Roman" w:hAnsi="Times New Roman"/>
          <w:sz w:val="24"/>
          <w:szCs w:val="24"/>
        </w:rPr>
        <w:t>– предусмотренные муниципальной программой расходы на реализацию подпрограммы в отчетном году;</w:t>
      </w:r>
    </w:p>
    <w:p w:rsidR="00495971" w:rsidRPr="004C44A9" w:rsidRDefault="004E2BBB" w:rsidP="004E2BB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2BBB">
        <w:rPr>
          <w:rFonts w:ascii="Times New Roman" w:hAnsi="Times New Roman"/>
          <w:sz w:val="24"/>
          <w:szCs w:val="24"/>
        </w:rPr>
        <w:t>Зф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2BBB">
        <w:rPr>
          <w:rFonts w:ascii="Times New Roman" w:hAnsi="Times New Roman"/>
          <w:sz w:val="24"/>
          <w:szCs w:val="24"/>
        </w:rPr>
        <w:t>– фактически произведенные кассовые расходы на реализацию подпрограммы в отчетном году.</w:t>
      </w:r>
    </w:p>
    <w:p w:rsidR="00C21E06" w:rsidRPr="004C44A9" w:rsidRDefault="003456D8" w:rsidP="004959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СС</m:t>
              </m:r>
            </m:e>
            <m:sub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уз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2700</m:t>
              </m:r>
            </m:num>
            <m:den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2700</m:t>
              </m:r>
            </m:den>
          </m:f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=1</m:t>
          </m:r>
        </m:oMath>
      </m:oMathPara>
    </w:p>
    <w:p w:rsidR="00C21E06" w:rsidRPr="004C44A9" w:rsidRDefault="00C21E06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3A79" w:rsidRPr="004C44A9" w:rsidRDefault="00CC3A79" w:rsidP="0049597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95971" w:rsidRPr="004C44A9" w:rsidRDefault="00495971" w:rsidP="0049597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I</w:t>
      </w:r>
      <w:r w:rsidRPr="004C44A9">
        <w:rPr>
          <w:rFonts w:ascii="Times New Roman" w:hAnsi="Times New Roman"/>
          <w:sz w:val="24"/>
          <w:szCs w:val="24"/>
          <w:lang w:val="en-US"/>
        </w:rPr>
        <w:t>II</w:t>
      </w:r>
      <w:r w:rsidR="008968F3" w:rsidRPr="004C44A9">
        <w:rPr>
          <w:rFonts w:ascii="Times New Roman" w:hAnsi="Times New Roman"/>
          <w:sz w:val="24"/>
          <w:szCs w:val="24"/>
        </w:rPr>
        <w:t xml:space="preserve">. </w:t>
      </w:r>
      <w:r w:rsidR="008968F3" w:rsidRPr="004C44A9">
        <w:rPr>
          <w:rFonts w:ascii="Times New Roman" w:hAnsi="Times New Roman" w:cs="Times New Roman"/>
          <w:sz w:val="24"/>
          <w:szCs w:val="24"/>
        </w:rPr>
        <w:t>Оценка эффективности использования средств местного бюджета</w:t>
      </w:r>
    </w:p>
    <w:p w:rsidR="00495971" w:rsidRPr="004C44A9" w:rsidRDefault="00495971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Эффективность использования средств местного бюджета рассчитывается для каждой подпрограммы как соотношение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68F3" w:rsidRPr="004C44A9" w:rsidRDefault="008968F3" w:rsidP="008968F3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Эис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4C44A9">
        <w:rPr>
          <w:rFonts w:ascii="Times New Roman" w:hAnsi="Times New Roman"/>
          <w:sz w:val="24"/>
          <w:szCs w:val="24"/>
        </w:rPr>
        <w:t>СРм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44A9">
        <w:rPr>
          <w:rFonts w:ascii="Times New Roman" w:hAnsi="Times New Roman"/>
          <w:sz w:val="24"/>
          <w:szCs w:val="24"/>
        </w:rPr>
        <w:t>ССуз</w:t>
      </w:r>
      <w:proofErr w:type="spellEnd"/>
      <w:r w:rsidRPr="004C44A9">
        <w:rPr>
          <w:rFonts w:ascii="Times New Roman" w:hAnsi="Times New Roman"/>
          <w:sz w:val="24"/>
          <w:szCs w:val="24"/>
        </w:rPr>
        <w:t>, где: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Эис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 – эффективность использования средств местного бюджета;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СРм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 – степень реализации основных мероприятий подпрограммы;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ССуз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 – степень соответствия произведенных затрат запланированным затратам.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При этом в случае, если значение </w:t>
      </w:r>
      <w:proofErr w:type="spellStart"/>
      <w:r w:rsidRPr="004C44A9">
        <w:rPr>
          <w:rFonts w:ascii="Times New Roman" w:hAnsi="Times New Roman"/>
          <w:sz w:val="24"/>
          <w:szCs w:val="24"/>
        </w:rPr>
        <w:t>Эис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 составляет: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не менее </w:t>
      </w:r>
      <w:r w:rsidRPr="004C44A9">
        <w:rPr>
          <w:rFonts w:ascii="Times New Roman" w:hAnsi="Times New Roman"/>
          <w:b/>
          <w:sz w:val="24"/>
          <w:szCs w:val="24"/>
        </w:rPr>
        <w:t>0</w:t>
      </w:r>
      <w:r w:rsidRPr="004C44A9">
        <w:rPr>
          <w:rFonts w:ascii="Times New Roman" w:hAnsi="Times New Roman"/>
          <w:sz w:val="24"/>
          <w:szCs w:val="24"/>
        </w:rPr>
        <w:t>, то оно принимается равным 1;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не менее </w:t>
      </w:r>
      <w:r w:rsidRPr="004C44A9">
        <w:rPr>
          <w:rFonts w:ascii="Times New Roman" w:hAnsi="Times New Roman"/>
          <w:b/>
          <w:sz w:val="24"/>
          <w:szCs w:val="24"/>
        </w:rPr>
        <w:t>– 0,1</w:t>
      </w:r>
      <w:r w:rsidRPr="004C44A9">
        <w:rPr>
          <w:rFonts w:ascii="Times New Roman" w:hAnsi="Times New Roman"/>
          <w:sz w:val="24"/>
          <w:szCs w:val="24"/>
        </w:rPr>
        <w:t xml:space="preserve">, но менее </w:t>
      </w:r>
      <w:r w:rsidRPr="004C44A9">
        <w:rPr>
          <w:rFonts w:ascii="Times New Roman" w:hAnsi="Times New Roman"/>
          <w:b/>
          <w:sz w:val="24"/>
          <w:szCs w:val="24"/>
        </w:rPr>
        <w:t>0</w:t>
      </w:r>
      <w:r w:rsidRPr="004C44A9">
        <w:rPr>
          <w:rFonts w:ascii="Times New Roman" w:hAnsi="Times New Roman"/>
          <w:sz w:val="24"/>
          <w:szCs w:val="24"/>
        </w:rPr>
        <w:t>, – равным 0,9;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не менее </w:t>
      </w:r>
      <w:r w:rsidRPr="004C44A9">
        <w:rPr>
          <w:rFonts w:ascii="Times New Roman" w:hAnsi="Times New Roman"/>
          <w:b/>
          <w:sz w:val="24"/>
          <w:szCs w:val="24"/>
        </w:rPr>
        <w:t>– 0,2</w:t>
      </w:r>
      <w:r w:rsidRPr="004C44A9">
        <w:rPr>
          <w:rFonts w:ascii="Times New Roman" w:hAnsi="Times New Roman"/>
          <w:sz w:val="24"/>
          <w:szCs w:val="24"/>
        </w:rPr>
        <w:t xml:space="preserve">, но менее </w:t>
      </w:r>
      <w:r w:rsidRPr="004C44A9">
        <w:rPr>
          <w:rFonts w:ascii="Times New Roman" w:hAnsi="Times New Roman"/>
          <w:b/>
          <w:sz w:val="24"/>
          <w:szCs w:val="24"/>
        </w:rPr>
        <w:t>– 0,1</w:t>
      </w:r>
      <w:r w:rsidRPr="004C44A9">
        <w:rPr>
          <w:rFonts w:ascii="Times New Roman" w:hAnsi="Times New Roman"/>
          <w:sz w:val="24"/>
          <w:szCs w:val="24"/>
        </w:rPr>
        <w:t>, – равным 0,8;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не менее </w:t>
      </w:r>
      <w:r w:rsidRPr="004C44A9">
        <w:rPr>
          <w:rFonts w:ascii="Times New Roman" w:hAnsi="Times New Roman"/>
          <w:b/>
          <w:sz w:val="24"/>
          <w:szCs w:val="24"/>
        </w:rPr>
        <w:t>– 0,3</w:t>
      </w:r>
      <w:r w:rsidRPr="004C44A9">
        <w:rPr>
          <w:rFonts w:ascii="Times New Roman" w:hAnsi="Times New Roman"/>
          <w:sz w:val="24"/>
          <w:szCs w:val="24"/>
        </w:rPr>
        <w:t xml:space="preserve">, но менее </w:t>
      </w:r>
      <w:r w:rsidRPr="004C44A9">
        <w:rPr>
          <w:rFonts w:ascii="Times New Roman" w:hAnsi="Times New Roman"/>
          <w:b/>
          <w:sz w:val="24"/>
          <w:szCs w:val="24"/>
        </w:rPr>
        <w:t>– 0,2</w:t>
      </w:r>
      <w:r w:rsidRPr="004C44A9">
        <w:rPr>
          <w:rFonts w:ascii="Times New Roman" w:hAnsi="Times New Roman"/>
          <w:sz w:val="24"/>
          <w:szCs w:val="24"/>
        </w:rPr>
        <w:t>, – равным 0,7;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не менее </w:t>
      </w:r>
      <w:r w:rsidRPr="004C44A9">
        <w:rPr>
          <w:rFonts w:ascii="Times New Roman" w:hAnsi="Times New Roman"/>
          <w:b/>
          <w:sz w:val="24"/>
          <w:szCs w:val="24"/>
        </w:rPr>
        <w:t>– 0,4</w:t>
      </w:r>
      <w:r w:rsidRPr="004C44A9">
        <w:rPr>
          <w:rFonts w:ascii="Times New Roman" w:hAnsi="Times New Roman"/>
          <w:sz w:val="24"/>
          <w:szCs w:val="24"/>
        </w:rPr>
        <w:t xml:space="preserve">, но менее </w:t>
      </w:r>
      <w:r w:rsidRPr="004C44A9">
        <w:rPr>
          <w:rFonts w:ascii="Times New Roman" w:hAnsi="Times New Roman"/>
          <w:b/>
          <w:sz w:val="24"/>
          <w:szCs w:val="24"/>
        </w:rPr>
        <w:t>– 0,3</w:t>
      </w:r>
      <w:r w:rsidRPr="004C44A9">
        <w:rPr>
          <w:rFonts w:ascii="Times New Roman" w:hAnsi="Times New Roman"/>
          <w:sz w:val="24"/>
          <w:szCs w:val="24"/>
        </w:rPr>
        <w:t>, – равным 0,6;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не менее </w:t>
      </w:r>
      <w:r w:rsidRPr="004C44A9">
        <w:rPr>
          <w:rFonts w:ascii="Times New Roman" w:hAnsi="Times New Roman"/>
          <w:b/>
          <w:sz w:val="24"/>
          <w:szCs w:val="24"/>
        </w:rPr>
        <w:t>– 0,5</w:t>
      </w:r>
      <w:r w:rsidRPr="004C44A9">
        <w:rPr>
          <w:rFonts w:ascii="Times New Roman" w:hAnsi="Times New Roman"/>
          <w:sz w:val="24"/>
          <w:szCs w:val="24"/>
        </w:rPr>
        <w:t xml:space="preserve">, но менее </w:t>
      </w:r>
      <w:r w:rsidRPr="004C44A9">
        <w:rPr>
          <w:rFonts w:ascii="Times New Roman" w:hAnsi="Times New Roman"/>
          <w:b/>
          <w:sz w:val="24"/>
          <w:szCs w:val="24"/>
        </w:rPr>
        <w:t>– 0,4</w:t>
      </w:r>
      <w:r w:rsidRPr="004C44A9">
        <w:rPr>
          <w:rFonts w:ascii="Times New Roman" w:hAnsi="Times New Roman"/>
          <w:sz w:val="24"/>
          <w:szCs w:val="24"/>
        </w:rPr>
        <w:t>, – равным 0,5;</w:t>
      </w:r>
    </w:p>
    <w:p w:rsidR="00495971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менее </w:t>
      </w:r>
      <w:r w:rsidRPr="004C44A9">
        <w:rPr>
          <w:rFonts w:ascii="Times New Roman" w:hAnsi="Times New Roman"/>
          <w:b/>
          <w:sz w:val="24"/>
          <w:szCs w:val="24"/>
        </w:rPr>
        <w:t>– 0,5</w:t>
      </w:r>
      <w:r w:rsidRPr="004C44A9">
        <w:rPr>
          <w:rFonts w:ascii="Times New Roman" w:hAnsi="Times New Roman"/>
          <w:sz w:val="24"/>
          <w:szCs w:val="24"/>
        </w:rPr>
        <w:t>, – равным 0.</w:t>
      </w:r>
    </w:p>
    <w:p w:rsidR="00495971" w:rsidRPr="004C44A9" w:rsidRDefault="00495971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E06" w:rsidRPr="00710B7E" w:rsidRDefault="003456D8" w:rsidP="00495971">
      <w:pPr>
        <w:pStyle w:val="ConsPlu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Э</m:t>
              </m:r>
            </m:e>
            <m:sub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ис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1-1=0</m:t>
          </m:r>
        </m:oMath>
      </m:oMathPara>
    </w:p>
    <w:p w:rsidR="00710B7E" w:rsidRPr="00710B7E" w:rsidRDefault="00710B7E" w:rsidP="00495971">
      <w:pPr>
        <w:pStyle w:val="ConsPlusNormal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F2E50" w:rsidRDefault="007F2E50" w:rsidP="004959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E06" w:rsidRPr="004C44A9" w:rsidRDefault="00C21E06" w:rsidP="004959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4A9">
        <w:rPr>
          <w:rFonts w:ascii="Times New Roman" w:hAnsi="Times New Roman" w:cs="Times New Roman"/>
          <w:b/>
          <w:sz w:val="24"/>
          <w:szCs w:val="24"/>
        </w:rPr>
        <w:t xml:space="preserve">Так как </w:t>
      </w:r>
      <m:oMath>
        <m:sSub>
          <m:sSub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Э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ис</m:t>
            </m:r>
          </m:sub>
        </m:sSub>
      </m:oMath>
      <w:proofErr w:type="gramStart"/>
      <w:r w:rsidR="00A05BE4" w:rsidRPr="004C44A9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DD5210">
        <w:rPr>
          <w:rFonts w:ascii="Times New Roman" w:hAnsi="Times New Roman" w:cs="Times New Roman"/>
          <w:b/>
          <w:sz w:val="24"/>
          <w:szCs w:val="24"/>
        </w:rPr>
        <w:t xml:space="preserve"> 0</w:t>
      </w:r>
      <w:proofErr w:type="gramEnd"/>
      <w:r w:rsidRPr="004C4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8F3" w:rsidRPr="004C44A9">
        <w:rPr>
          <w:rFonts w:ascii="Times New Roman" w:hAnsi="Times New Roman" w:cs="Times New Roman"/>
          <w:b/>
          <w:sz w:val="24"/>
          <w:szCs w:val="24"/>
        </w:rPr>
        <w:t xml:space="preserve">не менее </w:t>
      </w:r>
      <w:r w:rsidR="00DD5210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A64787" w:rsidRPr="004C44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4A9">
        <w:rPr>
          <w:rFonts w:ascii="Times New Roman" w:hAnsi="Times New Roman"/>
          <w:b/>
          <w:sz w:val="24"/>
          <w:szCs w:val="24"/>
        </w:rPr>
        <w:t xml:space="preserve">то оно принимается </w:t>
      </w:r>
      <w:r w:rsidR="008968F3" w:rsidRPr="004C44A9">
        <w:rPr>
          <w:rFonts w:ascii="Times New Roman" w:hAnsi="Times New Roman" w:cs="Times New Roman"/>
          <w:b/>
          <w:sz w:val="24"/>
          <w:szCs w:val="24"/>
        </w:rPr>
        <w:t xml:space="preserve">равным </w:t>
      </w:r>
      <w:r w:rsidR="00CE68E2">
        <w:rPr>
          <w:rFonts w:ascii="Times New Roman" w:hAnsi="Times New Roman" w:cs="Times New Roman"/>
          <w:b/>
          <w:sz w:val="24"/>
          <w:szCs w:val="24"/>
        </w:rPr>
        <w:t>1</w:t>
      </w:r>
      <w:r w:rsidR="007F2E50">
        <w:rPr>
          <w:rFonts w:ascii="Times New Roman" w:hAnsi="Times New Roman" w:cs="Times New Roman"/>
          <w:b/>
          <w:sz w:val="24"/>
          <w:szCs w:val="24"/>
        </w:rPr>
        <w:t>.</w:t>
      </w:r>
    </w:p>
    <w:p w:rsidR="00C21E06" w:rsidRPr="004C44A9" w:rsidRDefault="00C21E06" w:rsidP="00495971">
      <w:pPr>
        <w:pStyle w:val="ConsPlusNormal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56FC5" w:rsidRPr="004C44A9" w:rsidRDefault="00F56FC5" w:rsidP="007B0813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B0813" w:rsidRPr="004C44A9" w:rsidRDefault="007B0813" w:rsidP="007B0813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VI. Оценка степени достижения цели и решения задач муниципальной программы</w:t>
      </w:r>
    </w:p>
    <w:p w:rsidR="007B0813" w:rsidRPr="004C44A9" w:rsidRDefault="007B0813" w:rsidP="007B081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4A9">
        <w:rPr>
          <w:rFonts w:ascii="Times New Roman" w:hAnsi="Times New Roman" w:cs="Times New Roman"/>
          <w:sz w:val="24"/>
          <w:szCs w:val="24"/>
        </w:rPr>
        <w:t>Для оценки степени достижения цели и решения задач подпрограммы (далее – степень реализации подпрограммы) определяется степень достижения плановых значений каждого показателя (индикатора), характеризующего цель и задачи подпрограммы.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512"/>
      <w:r w:rsidRPr="004C44A9">
        <w:rPr>
          <w:rFonts w:ascii="Times New Roman" w:hAnsi="Times New Roman" w:cs="Times New Roman"/>
          <w:sz w:val="24"/>
          <w:szCs w:val="24"/>
        </w:rPr>
        <w:t>Степень достижения планового значения показателя (индикатора) рассчитывается по следующим формулам:</w:t>
      </w:r>
    </w:p>
    <w:bookmarkEnd w:id="0"/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4A9">
        <w:rPr>
          <w:rFonts w:ascii="Times New Roman" w:hAnsi="Times New Roman" w:cs="Times New Roman"/>
          <w:sz w:val="24"/>
          <w:szCs w:val="24"/>
        </w:rPr>
        <w:t>для показателей (индикаторов), желаемой тенденцией развития которых является увеличение значений: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4D17" w:rsidRPr="004C44A9" w:rsidRDefault="00F74D17" w:rsidP="00F74D17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44A9">
        <w:rPr>
          <w:rFonts w:ascii="Times New Roman" w:hAnsi="Times New Roman" w:cs="Times New Roman"/>
          <w:sz w:val="24"/>
          <w:szCs w:val="24"/>
        </w:rPr>
        <w:t>СД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ппз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C44A9">
        <w:rPr>
          <w:rFonts w:ascii="Times New Roman" w:hAnsi="Times New Roman" w:cs="Times New Roman"/>
          <w:sz w:val="24"/>
          <w:szCs w:val="24"/>
        </w:rPr>
        <w:t>ЗП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пф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C44A9">
        <w:rPr>
          <w:rFonts w:ascii="Times New Roman" w:hAnsi="Times New Roman" w:cs="Times New Roman"/>
          <w:sz w:val="24"/>
          <w:szCs w:val="24"/>
        </w:rPr>
        <w:t>ЗП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>,</w:t>
      </w:r>
    </w:p>
    <w:p w:rsidR="00F74D17" w:rsidRPr="004C44A9" w:rsidRDefault="00F74D17" w:rsidP="00F74D17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4A9">
        <w:rPr>
          <w:rFonts w:ascii="Times New Roman" w:hAnsi="Times New Roman" w:cs="Times New Roman"/>
          <w:sz w:val="24"/>
          <w:szCs w:val="24"/>
        </w:rPr>
        <w:t>для показателей (индикаторов), желаемой тенденцией развития которых является снижение значений: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4D17" w:rsidRPr="004C44A9" w:rsidRDefault="00F74D17" w:rsidP="00F74D17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44A9">
        <w:rPr>
          <w:rFonts w:ascii="Times New Roman" w:hAnsi="Times New Roman" w:cs="Times New Roman"/>
          <w:sz w:val="24"/>
          <w:szCs w:val="24"/>
        </w:rPr>
        <w:t>СД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ппз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C44A9">
        <w:rPr>
          <w:rFonts w:ascii="Times New Roman" w:hAnsi="Times New Roman" w:cs="Times New Roman"/>
          <w:sz w:val="24"/>
          <w:szCs w:val="24"/>
        </w:rPr>
        <w:t>ЗП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C44A9">
        <w:rPr>
          <w:rFonts w:ascii="Times New Roman" w:hAnsi="Times New Roman" w:cs="Times New Roman"/>
          <w:sz w:val="24"/>
          <w:szCs w:val="24"/>
        </w:rPr>
        <w:t>ЗП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пф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>, где:</w:t>
      </w:r>
    </w:p>
    <w:p w:rsidR="00F74D17" w:rsidRPr="004C44A9" w:rsidRDefault="00F74D17" w:rsidP="00F74D17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4A9">
        <w:rPr>
          <w:rFonts w:ascii="Times New Roman" w:hAnsi="Times New Roman" w:cs="Times New Roman"/>
          <w:sz w:val="24"/>
          <w:szCs w:val="24"/>
        </w:rPr>
        <w:t>СД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ппз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C44A9">
        <w:rPr>
          <w:rFonts w:ascii="Times New Roman" w:hAnsi="Times New Roman" w:cs="Times New Roman"/>
          <w:sz w:val="24"/>
          <w:szCs w:val="24"/>
        </w:rPr>
        <w:t xml:space="preserve">– степень достижения </w:t>
      </w:r>
      <w:proofErr w:type="spellStart"/>
      <w:r w:rsidRPr="004C44A9">
        <w:rPr>
          <w:rFonts w:ascii="Times New Roman" w:hAnsi="Times New Roman" w:cs="Times New Roman"/>
          <w:sz w:val="24"/>
          <w:szCs w:val="24"/>
        </w:rPr>
        <w:t>плаового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 xml:space="preserve"> значения показателя (индикатора), характеризующего цель и задачи подпрограммы;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4A9">
        <w:rPr>
          <w:rFonts w:ascii="Times New Roman" w:hAnsi="Times New Roman" w:cs="Times New Roman"/>
          <w:sz w:val="24"/>
          <w:szCs w:val="24"/>
        </w:rPr>
        <w:t>ЗП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 xml:space="preserve">/пФ </w:t>
      </w:r>
      <w:r w:rsidRPr="004C44A9">
        <w:rPr>
          <w:rFonts w:ascii="Times New Roman" w:hAnsi="Times New Roman" w:cs="Times New Roman"/>
          <w:sz w:val="24"/>
          <w:szCs w:val="24"/>
        </w:rPr>
        <w:t>–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4A9">
        <w:rPr>
          <w:rFonts w:ascii="Times New Roman" w:hAnsi="Times New Roman" w:cs="Times New Roman"/>
          <w:sz w:val="24"/>
          <w:szCs w:val="24"/>
        </w:rPr>
        <w:t>ЗП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C44A9">
        <w:rPr>
          <w:rFonts w:ascii="Times New Roman" w:hAnsi="Times New Roman" w:cs="Times New Roman"/>
          <w:sz w:val="24"/>
          <w:szCs w:val="24"/>
        </w:rPr>
        <w:t>– плановое значение показателя (индикатора), характеризующего цель и задачи подпрограммы.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513"/>
      <w:r w:rsidRPr="004C44A9">
        <w:rPr>
          <w:rFonts w:ascii="Times New Roman" w:hAnsi="Times New Roman" w:cs="Times New Roman"/>
          <w:sz w:val="24"/>
          <w:szCs w:val="24"/>
        </w:rPr>
        <w:t>Степень реализации подпрограммы рассчитывается по следующей формуле:</w:t>
      </w:r>
    </w:p>
    <w:bookmarkEnd w:id="1"/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4D17" w:rsidRPr="004C44A9" w:rsidRDefault="00F74D17" w:rsidP="00F74D17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44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3760" cy="86106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A9">
        <w:rPr>
          <w:rFonts w:ascii="Times New Roman" w:hAnsi="Times New Roman" w:cs="Times New Roman"/>
          <w:sz w:val="24"/>
          <w:szCs w:val="24"/>
        </w:rPr>
        <w:t>, где: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4A9">
        <w:rPr>
          <w:rFonts w:ascii="Times New Roman" w:hAnsi="Times New Roman" w:cs="Times New Roman"/>
          <w:sz w:val="24"/>
          <w:szCs w:val="24"/>
        </w:rPr>
        <w:t>СР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 xml:space="preserve">/п </w:t>
      </w:r>
      <w:r w:rsidRPr="004C44A9">
        <w:rPr>
          <w:rFonts w:ascii="Times New Roman" w:hAnsi="Times New Roman" w:cs="Times New Roman"/>
          <w:sz w:val="24"/>
          <w:szCs w:val="24"/>
        </w:rPr>
        <w:t>– степень реализации подпрограммы;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4A9">
        <w:rPr>
          <w:rFonts w:ascii="Times New Roman" w:hAnsi="Times New Roman" w:cs="Times New Roman"/>
          <w:sz w:val="24"/>
          <w:szCs w:val="24"/>
        </w:rPr>
        <w:t>СД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ппз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C44A9">
        <w:rPr>
          <w:rFonts w:ascii="Times New Roman" w:hAnsi="Times New Roman" w:cs="Times New Roman"/>
          <w:sz w:val="24"/>
          <w:szCs w:val="24"/>
        </w:rPr>
        <w:t>– степень достижения планового значения показателя (индикатора), характеризующего цель и задачи подпрограммы;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4A9">
        <w:rPr>
          <w:rFonts w:ascii="Times New Roman" w:hAnsi="Times New Roman" w:cs="Times New Roman"/>
          <w:sz w:val="24"/>
          <w:szCs w:val="24"/>
        </w:rPr>
        <w:t>N – число показателей (индикаторов), характеризующих цель и задачи подпрограммы.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4A9">
        <w:rPr>
          <w:rFonts w:ascii="Times New Roman" w:hAnsi="Times New Roman" w:cs="Times New Roman"/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4C44A9">
        <w:rPr>
          <w:rFonts w:ascii="Times New Roman" w:hAnsi="Times New Roman" w:cs="Times New Roman"/>
          <w:sz w:val="24"/>
          <w:szCs w:val="24"/>
        </w:rPr>
        <w:t>СД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ппз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 xml:space="preserve">&gt; 1, </w:t>
      </w:r>
      <w:proofErr w:type="gramStart"/>
      <w:r w:rsidRPr="004C44A9">
        <w:rPr>
          <w:rFonts w:ascii="Times New Roman" w:hAnsi="Times New Roman" w:cs="Times New Roman"/>
          <w:sz w:val="24"/>
          <w:szCs w:val="24"/>
        </w:rPr>
        <w:t xml:space="preserve">значение  </w:t>
      </w:r>
      <w:proofErr w:type="spellStart"/>
      <w:r w:rsidRPr="004C44A9">
        <w:rPr>
          <w:rFonts w:ascii="Times New Roman" w:hAnsi="Times New Roman" w:cs="Times New Roman"/>
          <w:sz w:val="24"/>
          <w:szCs w:val="24"/>
        </w:rPr>
        <w:t>СД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proofErr w:type="gram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ппз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C44A9">
        <w:rPr>
          <w:rFonts w:ascii="Times New Roman" w:hAnsi="Times New Roman" w:cs="Times New Roman"/>
          <w:sz w:val="24"/>
          <w:szCs w:val="24"/>
        </w:rPr>
        <w:t>принимается равным 1.</w:t>
      </w:r>
    </w:p>
    <w:p w:rsidR="00495971" w:rsidRPr="004C44A9" w:rsidRDefault="00495971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3A79" w:rsidRPr="004C44A9" w:rsidRDefault="00CC3A79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1E61" w:rsidRPr="004C44A9" w:rsidRDefault="003456D8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СР</m:t>
              </m:r>
            </m:e>
            <m:sub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пп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1+1+1+1+1,36</m:t>
              </m:r>
            </m:num>
            <m:den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</m:den>
          </m:f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=1</m:t>
          </m:r>
        </m:oMath>
      </m:oMathPara>
    </w:p>
    <w:p w:rsidR="007B0813" w:rsidRPr="004C44A9" w:rsidRDefault="007B0813" w:rsidP="007B081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lastRenderedPageBreak/>
        <w:t xml:space="preserve">Так как муниципальная программа </w:t>
      </w:r>
      <w:r w:rsidR="00E751F1" w:rsidRPr="00E751F1">
        <w:rPr>
          <w:rFonts w:ascii="Times New Roman" w:hAnsi="Times New Roman"/>
          <w:sz w:val="24"/>
          <w:szCs w:val="24"/>
        </w:rPr>
        <w:t xml:space="preserve">программы </w:t>
      </w:r>
      <w:r w:rsidR="00DD5210" w:rsidRPr="00CD2B34">
        <w:rPr>
          <w:rFonts w:ascii="Times New Roman" w:hAnsi="Times New Roman" w:cs="Times New Roman"/>
          <w:sz w:val="24"/>
          <w:szCs w:val="24"/>
        </w:rPr>
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</w:r>
      <w:proofErr w:type="spellStart"/>
      <w:r w:rsidR="00DD5210" w:rsidRPr="00CD2B34">
        <w:rPr>
          <w:rFonts w:ascii="Times New Roman" w:hAnsi="Times New Roman" w:cs="Times New Roman"/>
          <w:sz w:val="24"/>
          <w:szCs w:val="24"/>
        </w:rPr>
        <w:t>Шарлыкском</w:t>
      </w:r>
      <w:proofErr w:type="spellEnd"/>
      <w:r w:rsidR="00DD5210" w:rsidRPr="00CD2B34">
        <w:rPr>
          <w:rFonts w:ascii="Times New Roman" w:hAnsi="Times New Roman" w:cs="Times New Roman"/>
          <w:sz w:val="24"/>
          <w:szCs w:val="24"/>
        </w:rPr>
        <w:t xml:space="preserve"> районе Оренбургской области»</w:t>
      </w:r>
      <w:r w:rsidR="00DD5210" w:rsidRPr="00710B7E">
        <w:rPr>
          <w:rFonts w:ascii="Times New Roman" w:hAnsi="Times New Roman" w:cs="Times New Roman"/>
          <w:sz w:val="24"/>
          <w:szCs w:val="24"/>
        </w:rPr>
        <w:t xml:space="preserve"> </w:t>
      </w:r>
      <w:r w:rsidRPr="004C44A9">
        <w:rPr>
          <w:rFonts w:ascii="Times New Roman" w:hAnsi="Times New Roman"/>
          <w:sz w:val="24"/>
          <w:szCs w:val="24"/>
        </w:rPr>
        <w:t>не содержит подпрограмм, то оценка эффективности ее реализации проводится аналогично оценке эффективности реализации подпрограммы.</w:t>
      </w:r>
    </w:p>
    <w:p w:rsidR="007B0813" w:rsidRPr="004C44A9" w:rsidRDefault="007B0813" w:rsidP="007B081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5971" w:rsidRPr="004C44A9" w:rsidRDefault="00495971" w:rsidP="0049597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V. Оценка эффективности реализации программы</w:t>
      </w:r>
    </w:p>
    <w:p w:rsidR="00495971" w:rsidRPr="004C44A9" w:rsidRDefault="00495971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местного бюджета по следующей формуле:</w:t>
      </w: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4D17" w:rsidRPr="004C44A9" w:rsidRDefault="00F74D17" w:rsidP="00F74D17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ЭРп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/п = </w:t>
      </w:r>
      <w:proofErr w:type="spellStart"/>
      <w:r w:rsidRPr="004C44A9">
        <w:rPr>
          <w:rFonts w:ascii="Times New Roman" w:hAnsi="Times New Roman"/>
          <w:sz w:val="24"/>
          <w:szCs w:val="24"/>
        </w:rPr>
        <w:t>СРп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/п * </w:t>
      </w:r>
      <w:proofErr w:type="spellStart"/>
      <w:r w:rsidRPr="004C44A9">
        <w:rPr>
          <w:rFonts w:ascii="Times New Roman" w:hAnsi="Times New Roman"/>
          <w:sz w:val="24"/>
          <w:szCs w:val="24"/>
        </w:rPr>
        <w:t>Эис</w:t>
      </w:r>
      <w:proofErr w:type="spellEnd"/>
      <w:r w:rsidRPr="004C44A9">
        <w:rPr>
          <w:rFonts w:ascii="Times New Roman" w:hAnsi="Times New Roman"/>
          <w:sz w:val="24"/>
          <w:szCs w:val="24"/>
        </w:rPr>
        <w:t>, где:</w:t>
      </w: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ЭРп</w:t>
      </w:r>
      <w:proofErr w:type="spellEnd"/>
      <w:r w:rsidRPr="004C44A9">
        <w:rPr>
          <w:rFonts w:ascii="Times New Roman" w:hAnsi="Times New Roman"/>
          <w:sz w:val="24"/>
          <w:szCs w:val="24"/>
        </w:rPr>
        <w:t>/п – эффективность реализации подпрограммы;</w:t>
      </w: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СРп</w:t>
      </w:r>
      <w:proofErr w:type="spellEnd"/>
      <w:r w:rsidRPr="004C44A9">
        <w:rPr>
          <w:rFonts w:ascii="Times New Roman" w:hAnsi="Times New Roman"/>
          <w:sz w:val="24"/>
          <w:szCs w:val="24"/>
        </w:rPr>
        <w:t>/п – степень реализации подпрограммы;</w:t>
      </w: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Эис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 – эффективность использования средств местного бюджета.</w:t>
      </w: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Эффективность реализации подпрограммы признается высокой в случае если значение </w:t>
      </w:r>
      <w:proofErr w:type="spellStart"/>
      <w:r w:rsidRPr="004C44A9">
        <w:rPr>
          <w:rFonts w:ascii="Times New Roman" w:hAnsi="Times New Roman"/>
          <w:sz w:val="24"/>
          <w:szCs w:val="24"/>
        </w:rPr>
        <w:t>ЭРп</w:t>
      </w:r>
      <w:proofErr w:type="spellEnd"/>
      <w:r w:rsidRPr="004C44A9">
        <w:rPr>
          <w:rFonts w:ascii="Times New Roman" w:hAnsi="Times New Roman"/>
          <w:sz w:val="24"/>
          <w:szCs w:val="24"/>
        </w:rPr>
        <w:t>/п составляет не менее 0,90.</w:t>
      </w: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Эффективность реализации подпрограммы признается средней в случае если значение </w:t>
      </w:r>
      <w:proofErr w:type="spellStart"/>
      <w:r w:rsidRPr="004C44A9">
        <w:rPr>
          <w:rFonts w:ascii="Times New Roman" w:hAnsi="Times New Roman"/>
          <w:sz w:val="24"/>
          <w:szCs w:val="24"/>
        </w:rPr>
        <w:t>ЭРп</w:t>
      </w:r>
      <w:proofErr w:type="spellEnd"/>
      <w:r w:rsidRPr="004C44A9">
        <w:rPr>
          <w:rFonts w:ascii="Times New Roman" w:hAnsi="Times New Roman"/>
          <w:sz w:val="24"/>
          <w:szCs w:val="24"/>
        </w:rPr>
        <w:t>/п составляет не менее 0,80.</w:t>
      </w: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Эффективность реализации подпрограммы признается удовлетворительной в случае если значение </w:t>
      </w:r>
      <w:proofErr w:type="spellStart"/>
      <w:r w:rsidRPr="004C44A9">
        <w:rPr>
          <w:rFonts w:ascii="Times New Roman" w:hAnsi="Times New Roman"/>
          <w:sz w:val="24"/>
          <w:szCs w:val="24"/>
        </w:rPr>
        <w:t>ЭРп</w:t>
      </w:r>
      <w:proofErr w:type="spellEnd"/>
      <w:r w:rsidRPr="004C44A9">
        <w:rPr>
          <w:rFonts w:ascii="Times New Roman" w:hAnsi="Times New Roman"/>
          <w:sz w:val="24"/>
          <w:szCs w:val="24"/>
        </w:rPr>
        <w:t>/п составляет не менее 0,70.</w:t>
      </w:r>
    </w:p>
    <w:p w:rsidR="00495971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В остальных случаях эффективность реализации подпрограммы признается неудовлетворительной.</w:t>
      </w:r>
    </w:p>
    <w:p w:rsidR="005532A1" w:rsidRPr="004C44A9" w:rsidRDefault="005532A1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32A1" w:rsidRPr="004C44A9" w:rsidRDefault="003456D8" w:rsidP="004959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ЭР</m:t>
              </m:r>
            </m:e>
            <m:sub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пп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=1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×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1=1</m:t>
          </m:r>
        </m:oMath>
      </m:oMathPara>
    </w:p>
    <w:p w:rsidR="007B0813" w:rsidRPr="004C44A9" w:rsidRDefault="007B0813" w:rsidP="0049597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04FD4" w:rsidRPr="004C44A9" w:rsidRDefault="000E5645" w:rsidP="00BB437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4A9">
        <w:rPr>
          <w:rFonts w:ascii="Times New Roman" w:hAnsi="Times New Roman" w:cs="Times New Roman"/>
          <w:b/>
          <w:sz w:val="24"/>
          <w:szCs w:val="24"/>
        </w:rPr>
        <w:t xml:space="preserve">Так </w:t>
      </w:r>
      <w:proofErr w:type="gramStart"/>
      <w:r w:rsidRPr="004C44A9">
        <w:rPr>
          <w:rFonts w:ascii="Times New Roman" w:hAnsi="Times New Roman" w:cs="Times New Roman"/>
          <w:b/>
          <w:sz w:val="24"/>
          <w:szCs w:val="24"/>
        </w:rPr>
        <w:t xml:space="preserve">как </w:t>
      </w:r>
      <m:oMath>
        <m:sSub>
          <m:sSub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ЭР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пп</m:t>
            </m:r>
          </m:sub>
        </m:sSub>
      </m:oMath>
      <w:r w:rsidRPr="004C44A9">
        <w:rPr>
          <w:rFonts w:ascii="Times New Roman" w:hAnsi="Times New Roman" w:cs="Times New Roman"/>
          <w:b/>
          <w:sz w:val="24"/>
          <w:szCs w:val="24"/>
        </w:rPr>
        <w:t xml:space="preserve"> составляет</w:t>
      </w:r>
      <w:proofErr w:type="gramEnd"/>
      <w:r w:rsidRPr="004C44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69D3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4C44A9">
        <w:rPr>
          <w:rFonts w:ascii="Times New Roman" w:hAnsi="Times New Roman" w:cs="Times New Roman"/>
          <w:b/>
          <w:sz w:val="24"/>
          <w:szCs w:val="24"/>
        </w:rPr>
        <w:t>менее 0,</w:t>
      </w:r>
      <w:r w:rsidR="00CE68E2">
        <w:rPr>
          <w:rFonts w:ascii="Times New Roman" w:hAnsi="Times New Roman" w:cs="Times New Roman"/>
          <w:b/>
          <w:sz w:val="24"/>
          <w:szCs w:val="24"/>
        </w:rPr>
        <w:t>9</w:t>
      </w:r>
      <w:r w:rsidR="00F74D17" w:rsidRPr="004C44A9">
        <w:rPr>
          <w:rFonts w:ascii="Times New Roman" w:hAnsi="Times New Roman" w:cs="Times New Roman"/>
          <w:b/>
          <w:sz w:val="24"/>
          <w:szCs w:val="24"/>
        </w:rPr>
        <w:t>0</w:t>
      </w:r>
      <w:r w:rsidR="00BB4377" w:rsidRPr="004C44A9">
        <w:rPr>
          <w:rFonts w:ascii="Times New Roman" w:hAnsi="Times New Roman" w:cs="Times New Roman"/>
          <w:b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ЭР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гп</m:t>
            </m:r>
          </m:sub>
        </m:sSub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=1</m:t>
        </m:r>
      </m:oMath>
      <w:r w:rsidR="00BB4377" w:rsidRPr="004C44A9">
        <w:rPr>
          <w:rFonts w:ascii="Times New Roman" w:hAnsi="Times New Roman" w:cs="Times New Roman"/>
          <w:b/>
          <w:sz w:val="24"/>
          <w:szCs w:val="24"/>
        </w:rPr>
        <w:t xml:space="preserve">), то эффективность  реализации программы признается </w:t>
      </w:r>
      <w:r w:rsidR="00CE68E2">
        <w:rPr>
          <w:rFonts w:ascii="Times New Roman" w:hAnsi="Times New Roman" w:cs="Times New Roman"/>
          <w:b/>
          <w:sz w:val="24"/>
          <w:szCs w:val="24"/>
        </w:rPr>
        <w:t>высокой</w:t>
      </w:r>
      <w:r w:rsidR="00BB4377" w:rsidRPr="004C44A9">
        <w:rPr>
          <w:rFonts w:ascii="Times New Roman" w:hAnsi="Times New Roman" w:cs="Times New Roman"/>
          <w:b/>
          <w:sz w:val="24"/>
          <w:szCs w:val="24"/>
        </w:rPr>
        <w:t>.</w:t>
      </w:r>
    </w:p>
    <w:p w:rsidR="00F74D17" w:rsidRPr="004C44A9" w:rsidRDefault="00F74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4A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D5210" w:rsidRDefault="00CE61DB" w:rsidP="00CE61D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 эффективности бюджетных расходов на реализацию МП </w:t>
      </w:r>
      <w:r w:rsidR="00DD5210" w:rsidRPr="00DD5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4D17" w:rsidRPr="00CE61DB" w:rsidRDefault="00DD5210" w:rsidP="00DD521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210">
        <w:rPr>
          <w:rFonts w:ascii="Times New Roman" w:hAnsi="Times New Roman" w:cs="Times New Roman"/>
          <w:b/>
          <w:sz w:val="24"/>
          <w:szCs w:val="24"/>
        </w:rPr>
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</w:r>
      <w:proofErr w:type="spellStart"/>
      <w:r w:rsidRPr="00DD5210">
        <w:rPr>
          <w:rFonts w:ascii="Times New Roman" w:hAnsi="Times New Roman" w:cs="Times New Roman"/>
          <w:b/>
          <w:sz w:val="24"/>
          <w:szCs w:val="24"/>
        </w:rPr>
        <w:t>Шарлыкском</w:t>
      </w:r>
      <w:proofErr w:type="spellEnd"/>
      <w:r w:rsidRPr="00DD5210">
        <w:rPr>
          <w:rFonts w:ascii="Times New Roman" w:hAnsi="Times New Roman" w:cs="Times New Roman"/>
          <w:b/>
          <w:sz w:val="24"/>
          <w:szCs w:val="24"/>
        </w:rPr>
        <w:t xml:space="preserve"> районе Оренбургско</w:t>
      </w:r>
      <w:r w:rsidR="006569D3">
        <w:rPr>
          <w:rFonts w:ascii="Times New Roman" w:hAnsi="Times New Roman" w:cs="Times New Roman"/>
          <w:b/>
          <w:sz w:val="24"/>
          <w:szCs w:val="24"/>
        </w:rPr>
        <w:t>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43E12" w:rsidRPr="00DD5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1DB" w:rsidRPr="00DD5210">
        <w:rPr>
          <w:rFonts w:ascii="Times New Roman" w:hAnsi="Times New Roman" w:cs="Times New Roman"/>
          <w:b/>
          <w:sz w:val="24"/>
          <w:szCs w:val="24"/>
        </w:rPr>
        <w:t>з</w:t>
      </w:r>
      <w:r w:rsidR="00CE61DB" w:rsidRPr="00CE61DB">
        <w:rPr>
          <w:rFonts w:ascii="Times New Roman" w:hAnsi="Times New Roman" w:cs="Times New Roman"/>
          <w:b/>
          <w:sz w:val="24"/>
          <w:szCs w:val="24"/>
        </w:rPr>
        <w:t>а 20</w:t>
      </w:r>
      <w:r w:rsidR="006569D3">
        <w:rPr>
          <w:rFonts w:ascii="Times New Roman" w:hAnsi="Times New Roman" w:cs="Times New Roman"/>
          <w:b/>
          <w:sz w:val="24"/>
          <w:szCs w:val="24"/>
        </w:rPr>
        <w:t>2</w:t>
      </w:r>
      <w:r w:rsidR="00E87567">
        <w:rPr>
          <w:rFonts w:ascii="Times New Roman" w:hAnsi="Times New Roman" w:cs="Times New Roman"/>
          <w:b/>
          <w:sz w:val="24"/>
          <w:szCs w:val="24"/>
        </w:rPr>
        <w:t>1</w:t>
      </w:r>
      <w:r w:rsidR="00656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1DB" w:rsidRPr="00CE61DB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CE61DB" w:rsidRPr="00CE61DB" w:rsidRDefault="00CE61DB" w:rsidP="00CE61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1DB">
        <w:rPr>
          <w:rFonts w:ascii="Times New Roman" w:hAnsi="Times New Roman" w:cs="Times New Roman"/>
          <w:sz w:val="24"/>
          <w:szCs w:val="24"/>
        </w:rPr>
        <w:t>Оценка эффективности произведенных расходов (</w:t>
      </w:r>
      <w:proofErr w:type="spellStart"/>
      <w:r w:rsidRPr="00CE61DB">
        <w:rPr>
          <w:rFonts w:ascii="Times New Roman" w:hAnsi="Times New Roman" w:cs="Times New Roman"/>
          <w:sz w:val="24"/>
          <w:szCs w:val="24"/>
        </w:rPr>
        <w:t>ЭБри</w:t>
      </w:r>
      <w:proofErr w:type="spellEnd"/>
      <w:r w:rsidRPr="00CE61DB">
        <w:rPr>
          <w:rFonts w:ascii="Times New Roman" w:hAnsi="Times New Roman" w:cs="Times New Roman"/>
          <w:sz w:val="24"/>
          <w:szCs w:val="24"/>
        </w:rPr>
        <w:t xml:space="preserve">) определяется как сумма значений параметров оценки </w:t>
      </w:r>
      <w:proofErr w:type="spellStart"/>
      <w:r w:rsidRPr="00CE61DB">
        <w:rPr>
          <w:rFonts w:ascii="Times New Roman" w:hAnsi="Times New Roman" w:cs="Times New Roman"/>
          <w:sz w:val="24"/>
          <w:szCs w:val="24"/>
        </w:rPr>
        <w:t>Пj</w:t>
      </w:r>
      <w:proofErr w:type="spellEnd"/>
      <w:r w:rsidRPr="00CE61DB">
        <w:rPr>
          <w:rFonts w:ascii="Times New Roman" w:hAnsi="Times New Roman" w:cs="Times New Roman"/>
          <w:sz w:val="24"/>
          <w:szCs w:val="24"/>
        </w:rPr>
        <w:t>, указанных в таблице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1DB" w:rsidRDefault="00CE61DB" w:rsidP="00BB437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DB9" w:rsidRDefault="00F97DB9" w:rsidP="00BB437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674"/>
        <w:gridCol w:w="1559"/>
        <w:gridCol w:w="1260"/>
        <w:gridCol w:w="1150"/>
        <w:gridCol w:w="1680"/>
        <w:gridCol w:w="1470"/>
      </w:tblGrid>
      <w:tr w:rsidR="00CE61DB" w:rsidRPr="004C44A9" w:rsidTr="00CE61DB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№</w:t>
            </w:r>
            <w:r w:rsidRPr="004C44A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Наименование параметра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Критерии параметра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Коэффициент параметра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Вес параметра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Значение параметра оценки</w:t>
            </w:r>
          </w:p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(</w:t>
            </w:r>
            <w:proofErr w:type="spellStart"/>
            <w:r w:rsidRPr="004C44A9">
              <w:rPr>
                <w:rFonts w:ascii="Times New Roman" w:hAnsi="Times New Roman" w:cs="Times New Roman"/>
              </w:rPr>
              <w:t>П</w:t>
            </w:r>
            <w:r w:rsidRPr="004C44A9">
              <w:rPr>
                <w:rFonts w:ascii="Times New Roman" w:hAnsi="Times New Roman" w:cs="Times New Roman"/>
                <w:vertAlign w:val="subscript"/>
              </w:rPr>
              <w:t>j</w:t>
            </w:r>
            <w:proofErr w:type="spellEnd"/>
            <w:r w:rsidRPr="004C44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Значение показателя по программе</w:t>
            </w:r>
          </w:p>
        </w:tc>
      </w:tr>
      <w:tr w:rsidR="00CE61DB" w:rsidRPr="004C44A9" w:rsidTr="00CE61DB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7</w:t>
            </w:r>
          </w:p>
        </w:tc>
      </w:tr>
      <w:tr w:rsidR="00CE61DB" w:rsidRPr="004C44A9" w:rsidTr="00CE61DB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Соблюдение сроков наступления контрольных событий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0,05</w:t>
            </w:r>
          </w:p>
        </w:tc>
      </w:tr>
      <w:tr w:rsidR="00CE61DB" w:rsidRPr="004C44A9" w:rsidTr="00AA6FF4">
        <w:trPr>
          <w:trHeight w:val="681"/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33481" w:rsidRPr="004C44A9" w:rsidTr="00CE61DB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 xml:space="preserve">Соответствие запланированных затрат на реализацию муниципальной программы фактическим (рассчитывается как отношение абсолютного отклонения кассовых расходов от бюджетных ассигнований, утвержденных сводной бюджетной росписью по состоянию на 1 января отчетного года, к бюджетным ассигнованиям, утвержденным сводной бюджетной росписью по состоянию на 1 января отчетного года (без учета межбюджетных трансфертов из областного бюджета, имеющих целевое назначение), выраженное в процентах) (в случае если муниципальная программа реализуется исключительно за счет поступающих из </w:t>
            </w:r>
            <w:r w:rsidRPr="004C44A9">
              <w:rPr>
                <w:rFonts w:ascii="Times New Roman" w:hAnsi="Times New Roman" w:cs="Times New Roman"/>
              </w:rPr>
              <w:lastRenderedPageBreak/>
              <w:t>областного бюджета целевых межбюджетных трансфертов, присваивается максимальный 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F71472" w:rsidRDefault="006569D3" w:rsidP="009F2EFA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F71472">
              <w:rPr>
                <w:rFonts w:ascii="Times New Roman" w:hAnsi="Times New Roman" w:cs="Times New Roman"/>
              </w:rPr>
              <w:lastRenderedPageBreak/>
              <w:t>0</w:t>
            </w:r>
            <w:r w:rsidR="00B33481" w:rsidRPr="00F71472">
              <w:rPr>
                <w:rFonts w:ascii="Times New Roman" w:hAnsi="Times New Roman" w:cs="Times New Roman"/>
              </w:rPr>
              <w:t xml:space="preserve"> процент</w:t>
            </w:r>
            <w:r w:rsidR="009F2EFA" w:rsidRPr="00F71472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F71472" w:rsidRDefault="00D3726E" w:rsidP="00D3726E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F714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F71472" w:rsidRDefault="00D3726E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 w:rsidRPr="00F7147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F71472" w:rsidRDefault="00D3726E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F71472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481" w:rsidRPr="004C44A9" w:rsidRDefault="00B33481" w:rsidP="00D3726E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D3726E">
              <w:rPr>
                <w:rFonts w:ascii="Times New Roman" w:hAnsi="Times New Roman" w:cs="Times New Roman"/>
              </w:rPr>
              <w:t>5</w:t>
            </w:r>
          </w:p>
        </w:tc>
      </w:tr>
      <w:tr w:rsidR="00B33481" w:rsidRPr="004C44A9" w:rsidTr="00CE61DB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33481" w:rsidRPr="004C44A9" w:rsidTr="00CE61DB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642634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Полнота использования поступивших из областного бюджета целевых межбюджетных трансфертов, учитываемых в муниципальной программе (рассчитывается как отношение абсолютного отклонения кассовых расходов за счет межбюджетных трансфертов из областного бюджета, имеющих целевое назначение, от утвержденных в сводной бюджетной росписи по состоянию на конец отчетного года к расходам за счет целевых межбюджетных трансфертов из областного бюджета, утвержденным сводной бюджетной росписью по состоянию на конец отчетного года, выраженное в процентах) (при отсутствии в муниципальной программе мероприятий, реализуемых за счет поступающих из областного бюджета целевых межбюджетных трансфертов, присваивается максимальный 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0,05</w:t>
            </w:r>
          </w:p>
        </w:tc>
      </w:tr>
      <w:tr w:rsidR="00B33481" w:rsidRPr="004C44A9" w:rsidTr="009D48B7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C338C6" w:rsidP="00C338C6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B33481" w:rsidRPr="004C4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6" w:rsidRPr="00C338C6" w:rsidRDefault="00C338C6" w:rsidP="00C338C6">
            <w:pPr>
              <w:pStyle w:val="aa"/>
              <w:contextualSpacing/>
            </w:pPr>
            <w:r>
              <w:rPr>
                <w:rFonts w:ascii="Times New Roman" w:hAnsi="Times New Roman" w:cs="Times New Roman"/>
              </w:rPr>
              <w:t xml:space="preserve">Количество внесенных в муниципальную программу изменений в отчетном году(за исключением случаев внесения </w:t>
            </w:r>
            <w:proofErr w:type="spellStart"/>
            <w:r>
              <w:rPr>
                <w:rFonts w:ascii="Times New Roman" w:hAnsi="Times New Roman" w:cs="Times New Roman"/>
              </w:rPr>
              <w:t>изменений,связанных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отражением средств областного бюджета и средств местного бюджета на обеспечение условий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расходов,расходов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осуществление мероприятий по оздоровлению муниципальных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C338C6" w:rsidP="00C338C6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0,05</w:t>
            </w:r>
          </w:p>
        </w:tc>
      </w:tr>
      <w:tr w:rsidR="00B33481" w:rsidRPr="004C44A9" w:rsidTr="009D48B7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38C6" w:rsidRPr="004C44A9" w:rsidTr="00CE61DB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6" w:rsidRDefault="00C338C6" w:rsidP="00C338C6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338C6" w:rsidRDefault="00C338C6" w:rsidP="00C338C6">
            <w:r>
              <w:t>5</w:t>
            </w:r>
          </w:p>
          <w:p w:rsidR="00C338C6" w:rsidRDefault="00C338C6" w:rsidP="00C338C6"/>
          <w:p w:rsidR="00C338C6" w:rsidRDefault="00C338C6" w:rsidP="00C338C6"/>
          <w:p w:rsidR="00C338C6" w:rsidRDefault="00C338C6" w:rsidP="00C338C6"/>
          <w:p w:rsidR="00C338C6" w:rsidRPr="00C338C6" w:rsidRDefault="00C338C6" w:rsidP="00C338C6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6" w:rsidRPr="004C44A9" w:rsidRDefault="00C338C6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Наличие и объективность обоснования объема неиспользованных бюджетных ассигнований на реализацию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6" w:rsidRDefault="00C338C6" w:rsidP="00D3726E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6" w:rsidRPr="008A7293" w:rsidRDefault="00C338C6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8A72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6" w:rsidRDefault="00C338C6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6" w:rsidRPr="00476ECD" w:rsidRDefault="00C338C6" w:rsidP="009F2EFA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76ECD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6" w:rsidRDefault="00C338C6" w:rsidP="00D3726E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B33481" w:rsidRPr="004C44A9" w:rsidTr="00CE61DB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C338C6" w:rsidP="00C338C6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33481" w:rsidRPr="004C4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Степень достижения цели и значений показателей (индикаторов)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E05DA9" w:rsidRDefault="00E05DA9" w:rsidP="00E05DA9">
            <w:pPr>
              <w:pStyle w:val="aa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05DA9">
              <w:rPr>
                <w:rFonts w:ascii="Times New Roman" w:hAnsi="Times New Roman" w:cs="Times New Roman"/>
                <w:color w:val="FF0000"/>
              </w:rPr>
              <w:t>100</w:t>
            </w:r>
            <w:r w:rsidR="00B33481" w:rsidRPr="00E05DA9">
              <w:rPr>
                <w:rFonts w:ascii="Times New Roman" w:hAnsi="Times New Roman" w:cs="Times New Roman"/>
                <w:color w:val="FF0000"/>
              </w:rPr>
              <w:t xml:space="preserve">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E05DA9" w:rsidRDefault="00E05DA9" w:rsidP="00E05DA9">
            <w:pPr>
              <w:pStyle w:val="a9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05DA9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E05DA9" w:rsidRDefault="00D3726E" w:rsidP="00B33481">
            <w:pPr>
              <w:pStyle w:val="a9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05DA9">
              <w:rPr>
                <w:rFonts w:ascii="Times New Roman" w:hAnsi="Times New Roman" w:cs="Times New Roman"/>
                <w:color w:val="FF0000"/>
              </w:rPr>
              <w:t>0,04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E05DA9" w:rsidRDefault="009F2EFA" w:rsidP="00E05DA9">
            <w:pPr>
              <w:pStyle w:val="a9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05DA9">
              <w:rPr>
                <w:rFonts w:ascii="Times New Roman" w:hAnsi="Times New Roman" w:cs="Times New Roman"/>
                <w:color w:val="FF0000"/>
              </w:rPr>
              <w:t>0</w:t>
            </w:r>
            <w:r w:rsidR="00B33481" w:rsidRPr="00E05DA9">
              <w:rPr>
                <w:rFonts w:ascii="Times New Roman" w:hAnsi="Times New Roman" w:cs="Times New Roman"/>
                <w:color w:val="FF0000"/>
              </w:rPr>
              <w:t>,</w:t>
            </w:r>
            <w:r w:rsidR="00D3726E" w:rsidRPr="00E05DA9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E05DA9" w:rsidRDefault="00B33481" w:rsidP="00E05DA9">
            <w:pPr>
              <w:pStyle w:val="a9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05DA9">
              <w:rPr>
                <w:rFonts w:ascii="Times New Roman" w:hAnsi="Times New Roman" w:cs="Times New Roman"/>
                <w:color w:val="FF0000"/>
              </w:rPr>
              <w:t>0,</w:t>
            </w:r>
            <w:r w:rsidR="00D3726E" w:rsidRPr="00E05DA9"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B33481" w:rsidRPr="004C44A9" w:rsidTr="00CE61DB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C338C6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33481" w:rsidRPr="004C4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Степень реализации подпрограмм муниципальной программы</w:t>
            </w:r>
            <w:r w:rsidRPr="0040714A">
              <w:rPr>
                <w:rStyle w:val="a8"/>
                <w:rFonts w:ascii="Times New Roman" w:hAnsi="Times New Roman" w:cs="Times New Roman"/>
                <w:color w:val="auto"/>
              </w:rPr>
              <w:t>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0,15</w:t>
            </w:r>
          </w:p>
        </w:tc>
      </w:tr>
      <w:tr w:rsidR="00B33481" w:rsidRPr="004C44A9" w:rsidTr="00CE61DB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C338C6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33481" w:rsidRPr="004C4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Достоверность достигнутых значений показателей (индикаторов) (на основе сопоставления с данными государственного статистического наблюдения, бухгалтерской и финансовой отчетности)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достоверны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0,15</w:t>
            </w:r>
          </w:p>
        </w:tc>
      </w:tr>
      <w:tr w:rsidR="00B33481" w:rsidRPr="004C44A9" w:rsidTr="00CE61DB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33481" w:rsidRPr="004C44A9" w:rsidTr="00CE61DB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C338C6" w:rsidP="00C338C6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33481" w:rsidRPr="004C4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 xml:space="preserve">Наличие </w:t>
            </w:r>
            <w:r w:rsidRPr="004C44A9">
              <w:rPr>
                <w:rFonts w:ascii="Times New Roman" w:hAnsi="Times New Roman" w:cs="Times New Roman"/>
              </w:rPr>
              <w:lastRenderedPageBreak/>
              <w:t>правонарушений, выявленных в ходе внутреннего и внешнего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E05D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05DA9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E05DA9" w:rsidRDefault="00E05DA9" w:rsidP="00B33481">
            <w:pPr>
              <w:pStyle w:val="a9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05DA9">
              <w:rPr>
                <w:rFonts w:ascii="Times New Roman" w:hAnsi="Times New Roman" w:cs="Times New Roman"/>
                <w:color w:val="FF0000"/>
              </w:rPr>
              <w:t xml:space="preserve">   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E05DA9" w:rsidRDefault="00B33481" w:rsidP="00E05DA9">
            <w:pPr>
              <w:pStyle w:val="a9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05DA9">
              <w:rPr>
                <w:rFonts w:ascii="Times New Roman" w:hAnsi="Times New Roman" w:cs="Times New Roman"/>
                <w:color w:val="FF0000"/>
              </w:rPr>
              <w:t>0,</w:t>
            </w:r>
            <w:r w:rsidR="00E05DA9" w:rsidRPr="00E05DA9">
              <w:rPr>
                <w:rFonts w:ascii="Times New Roman" w:hAnsi="Times New Roman" w:cs="Times New Roman"/>
                <w:color w:val="FF0000"/>
              </w:rPr>
              <w:t>0</w:t>
            </w:r>
            <w:r w:rsidRPr="00E05DA9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481" w:rsidRPr="00E05DA9" w:rsidRDefault="00B33481" w:rsidP="00E05DA9">
            <w:pPr>
              <w:pStyle w:val="a9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05DA9">
              <w:rPr>
                <w:rFonts w:ascii="Times New Roman" w:hAnsi="Times New Roman" w:cs="Times New Roman"/>
                <w:color w:val="FF0000"/>
              </w:rPr>
              <w:t>0,</w:t>
            </w:r>
            <w:r w:rsidR="00E05DA9" w:rsidRPr="00E05DA9">
              <w:rPr>
                <w:rFonts w:ascii="Times New Roman" w:hAnsi="Times New Roman" w:cs="Times New Roman"/>
                <w:color w:val="FF0000"/>
              </w:rPr>
              <w:t>0</w:t>
            </w:r>
            <w:r w:rsidRPr="00E05DA9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B33481" w:rsidRPr="004C44A9" w:rsidTr="00CE61DB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97DB9" w:rsidRPr="004C44A9" w:rsidTr="00CE61DB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B9" w:rsidRPr="004C44A9" w:rsidRDefault="00C338C6" w:rsidP="00C338C6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B9" w:rsidRPr="004C44A9" w:rsidRDefault="00C338C6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Своевременность приведения муниципальной программы в соответствие с решением Совета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Шарлыкский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о районном бюджете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B9" w:rsidRPr="004C44A9" w:rsidRDefault="00C338C6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B9" w:rsidRPr="004C44A9" w:rsidRDefault="00C338C6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B9" w:rsidRPr="004C44A9" w:rsidRDefault="00C338C6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B9" w:rsidRPr="004C44A9" w:rsidRDefault="00C338C6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DB9" w:rsidRPr="004C44A9" w:rsidRDefault="00C338C6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</w:tr>
      <w:tr w:rsidR="00B33481" w:rsidRPr="004C44A9" w:rsidTr="00CE61DB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C338C6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33481" w:rsidRPr="004C4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Размещение на сайте ответственного исполнителя в сети Интернет годового отчета о реализации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0,10</w:t>
            </w:r>
          </w:p>
        </w:tc>
      </w:tr>
      <w:tr w:rsidR="00B33481" w:rsidRPr="004C44A9" w:rsidTr="00CE61DB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61DB" w:rsidRPr="00AA4779" w:rsidRDefault="003456D8" w:rsidP="00BB437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СР</m:t>
              </m:r>
            </m:e>
            <m:sub>
              <m:r>
                <m:rPr>
                  <m:sty m:val="b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пп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=0,05+0,05+0,05+0,05+0,05+0,2+0,15+0,15+0,05+0,10+0,10=1</m:t>
          </m:r>
        </m:oMath>
      </m:oMathPara>
    </w:p>
    <w:p w:rsidR="00A721F6" w:rsidRPr="00AA4779" w:rsidRDefault="00A721F6" w:rsidP="00BB437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1F6" w:rsidRPr="00AA4779" w:rsidRDefault="00A721F6" w:rsidP="00125FC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79">
        <w:rPr>
          <w:rFonts w:ascii="Times New Roman" w:hAnsi="Times New Roman" w:cs="Times New Roman"/>
          <w:b/>
          <w:sz w:val="24"/>
          <w:szCs w:val="24"/>
        </w:rPr>
        <w:t xml:space="preserve">Комплексная оценка эффективности реализации муниципальной программы </w:t>
      </w:r>
      <w:r w:rsidR="00125FCA" w:rsidRPr="00125FCA">
        <w:rPr>
          <w:rFonts w:ascii="Times New Roman" w:hAnsi="Times New Roman" w:cs="Times New Roman"/>
          <w:b/>
          <w:sz w:val="24"/>
          <w:szCs w:val="24"/>
        </w:rPr>
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</w:r>
      <w:proofErr w:type="spellStart"/>
      <w:r w:rsidR="00125FCA" w:rsidRPr="00125FCA">
        <w:rPr>
          <w:rFonts w:ascii="Times New Roman" w:hAnsi="Times New Roman" w:cs="Times New Roman"/>
          <w:b/>
          <w:sz w:val="24"/>
          <w:szCs w:val="24"/>
        </w:rPr>
        <w:t>Шарлыкском</w:t>
      </w:r>
      <w:proofErr w:type="spellEnd"/>
      <w:r w:rsidR="00125FCA" w:rsidRPr="00125FCA">
        <w:rPr>
          <w:rFonts w:ascii="Times New Roman" w:hAnsi="Times New Roman" w:cs="Times New Roman"/>
          <w:b/>
          <w:sz w:val="24"/>
          <w:szCs w:val="24"/>
        </w:rPr>
        <w:t xml:space="preserve"> районе Оренбургско</w:t>
      </w:r>
      <w:r w:rsidR="006569D3">
        <w:rPr>
          <w:rFonts w:ascii="Times New Roman" w:hAnsi="Times New Roman" w:cs="Times New Roman"/>
          <w:b/>
          <w:sz w:val="24"/>
          <w:szCs w:val="24"/>
        </w:rPr>
        <w:t>й области</w:t>
      </w:r>
      <w:r w:rsidR="00125FCA">
        <w:rPr>
          <w:rFonts w:ascii="Times New Roman" w:hAnsi="Times New Roman" w:cs="Times New Roman"/>
          <w:b/>
          <w:sz w:val="24"/>
          <w:szCs w:val="24"/>
        </w:rPr>
        <w:t>»</w:t>
      </w:r>
      <w:r w:rsidR="00125FCA" w:rsidRPr="00C95583">
        <w:rPr>
          <w:rFonts w:ascii="Times New Roman" w:hAnsi="Times New Roman"/>
          <w:b/>
          <w:sz w:val="24"/>
          <w:szCs w:val="24"/>
        </w:rPr>
        <w:t xml:space="preserve"> </w:t>
      </w:r>
      <w:r w:rsidR="006569D3">
        <w:rPr>
          <w:rFonts w:ascii="Times New Roman" w:hAnsi="Times New Roman" w:cs="Times New Roman"/>
          <w:b/>
          <w:sz w:val="24"/>
          <w:szCs w:val="24"/>
        </w:rPr>
        <w:t>за 202</w:t>
      </w:r>
      <w:r w:rsidR="00476ECD">
        <w:rPr>
          <w:rFonts w:ascii="Times New Roman" w:hAnsi="Times New Roman" w:cs="Times New Roman"/>
          <w:b/>
          <w:sz w:val="24"/>
          <w:szCs w:val="24"/>
        </w:rPr>
        <w:t>1</w:t>
      </w:r>
      <w:r w:rsidRPr="00AA477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721F6" w:rsidRPr="00AA4779" w:rsidRDefault="00A721F6" w:rsidP="00A721F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t>Комплексная оценка эффективности реализации муниципальной программы рассчитывается по следующей формуле:</w:t>
      </w: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21F6" w:rsidRPr="00AA4779" w:rsidRDefault="00A721F6" w:rsidP="00A721F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A4779">
        <w:rPr>
          <w:rFonts w:ascii="Times New Roman" w:hAnsi="Times New Roman" w:cs="Times New Roman"/>
          <w:sz w:val="24"/>
          <w:szCs w:val="24"/>
        </w:rPr>
        <w:t>Коэ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= (ЭР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ЭРп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ЭРф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ЭБри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>) / Н, где:</w:t>
      </w: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– эффективность реализации муниципальной программы;</w:t>
      </w: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779">
        <w:rPr>
          <w:rFonts w:ascii="Times New Roman" w:hAnsi="Times New Roman" w:cs="Times New Roman"/>
          <w:sz w:val="24"/>
          <w:szCs w:val="24"/>
        </w:rPr>
        <w:t>ЭРп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– эффективность реализации отдельных основных мероприятий МП, основных мероприятий подпрограмм, осуществляемых проектным способом;</w:t>
      </w: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779">
        <w:rPr>
          <w:rFonts w:ascii="Times New Roman" w:hAnsi="Times New Roman" w:cs="Times New Roman"/>
          <w:sz w:val="24"/>
          <w:szCs w:val="24"/>
        </w:rPr>
        <w:t>ЭРф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– эффективность реализации отдельных основных мероприятий МП, основных мероприятий подпрограмм, осуществляемых за счет средств субсидий из областного бюджета, предусмотренных на обеспечение условий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расходов;</w:t>
      </w: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779">
        <w:rPr>
          <w:rFonts w:ascii="Times New Roman" w:hAnsi="Times New Roman" w:cs="Times New Roman"/>
          <w:sz w:val="24"/>
          <w:szCs w:val="24"/>
        </w:rPr>
        <w:t>ЭБри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– эффективность бюджетных расходов на реализацию муниципальной программы на стадии их исполнения;</w:t>
      </w: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t>Н – количество направлений, по которым производится оценка.</w:t>
      </w: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по результатам комплексной оценки признается:</w:t>
      </w: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t xml:space="preserve">высокой, в случае если значение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Коэ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составляет не менее 0,95;</w:t>
      </w: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t xml:space="preserve">средней, в случае если значение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Коэ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составляет не менее 0,85;</w:t>
      </w: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t xml:space="preserve">удовлетворительной, в случае если значение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Коэ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составляет не менее 0,75.</w:t>
      </w: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t xml:space="preserve">В остальных случаях эффективность реализации муниципальной программы признается </w:t>
      </w:r>
      <w:r w:rsidRPr="00AA4779">
        <w:rPr>
          <w:rFonts w:ascii="Times New Roman" w:hAnsi="Times New Roman" w:cs="Times New Roman"/>
          <w:sz w:val="24"/>
          <w:szCs w:val="24"/>
        </w:rPr>
        <w:lastRenderedPageBreak/>
        <w:t>неудовлетворительной</w:t>
      </w:r>
      <w:r w:rsidR="00AA4779" w:rsidRPr="00AA4779">
        <w:rPr>
          <w:rFonts w:ascii="Times New Roman" w:hAnsi="Times New Roman" w:cs="Times New Roman"/>
          <w:sz w:val="24"/>
          <w:szCs w:val="24"/>
        </w:rPr>
        <w:t>.</w:t>
      </w:r>
    </w:p>
    <w:p w:rsidR="00AA4779" w:rsidRPr="00AA4779" w:rsidRDefault="00AA4779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4779" w:rsidRPr="00AA4779" w:rsidRDefault="003456D8" w:rsidP="00A721F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К</m:t>
              </m:r>
            </m:e>
            <m:sub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оэ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=(1+1)/2=1</m:t>
          </m:r>
        </m:oMath>
      </m:oMathPara>
      <w:bookmarkStart w:id="2" w:name="_GoBack"/>
      <w:bookmarkEnd w:id="2"/>
    </w:p>
    <w:p w:rsidR="00AA4779" w:rsidRPr="00AA4779" w:rsidRDefault="00AA4779" w:rsidP="00A721F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779" w:rsidRPr="00AA4779" w:rsidRDefault="00AA4779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b/>
          <w:sz w:val="24"/>
          <w:szCs w:val="24"/>
        </w:rPr>
        <w:t xml:space="preserve">Так </w:t>
      </w:r>
      <w:proofErr w:type="gramStart"/>
      <w:r w:rsidRPr="00AA4779">
        <w:rPr>
          <w:rFonts w:ascii="Times New Roman" w:hAnsi="Times New Roman" w:cs="Times New Roman"/>
          <w:b/>
          <w:sz w:val="24"/>
          <w:szCs w:val="24"/>
        </w:rPr>
        <w:t xml:space="preserve">как </w:t>
      </w:r>
      <m:oMath>
        <m:sSub>
          <m:sSub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К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оэ</m:t>
            </m:r>
          </m:sub>
        </m:sSub>
      </m:oMath>
      <w:r w:rsidRPr="00AA4779">
        <w:rPr>
          <w:rFonts w:ascii="Times New Roman" w:hAnsi="Times New Roman" w:cs="Times New Roman"/>
          <w:b/>
          <w:sz w:val="24"/>
          <w:szCs w:val="24"/>
        </w:rPr>
        <w:t xml:space="preserve"> составляет</w:t>
      </w:r>
      <w:proofErr w:type="gramEnd"/>
      <w:r w:rsidRPr="00AA4779">
        <w:rPr>
          <w:rFonts w:ascii="Times New Roman" w:hAnsi="Times New Roman" w:cs="Times New Roman"/>
          <w:b/>
          <w:sz w:val="24"/>
          <w:szCs w:val="24"/>
        </w:rPr>
        <w:t xml:space="preserve"> не менее 0,</w:t>
      </w:r>
      <w:r w:rsidR="00476ECD">
        <w:rPr>
          <w:rFonts w:ascii="Times New Roman" w:hAnsi="Times New Roman" w:cs="Times New Roman"/>
          <w:b/>
          <w:sz w:val="24"/>
          <w:szCs w:val="24"/>
        </w:rPr>
        <w:t>9</w:t>
      </w:r>
      <w:r w:rsidR="000B2B5D">
        <w:rPr>
          <w:rFonts w:ascii="Times New Roman" w:hAnsi="Times New Roman" w:cs="Times New Roman"/>
          <w:b/>
          <w:sz w:val="24"/>
          <w:szCs w:val="24"/>
        </w:rPr>
        <w:t xml:space="preserve">5 , </w:t>
      </w:r>
      <w:r w:rsidRPr="00AA4779">
        <w:rPr>
          <w:rFonts w:ascii="Times New Roman" w:hAnsi="Times New Roman" w:cs="Times New Roman"/>
          <w:b/>
          <w:sz w:val="24"/>
          <w:szCs w:val="24"/>
        </w:rPr>
        <w:t xml:space="preserve">то эффективность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AA477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по результатам комплексной оценки признается </w:t>
      </w:r>
      <w:r w:rsidR="00476ECD">
        <w:rPr>
          <w:rFonts w:ascii="Times New Roman" w:hAnsi="Times New Roman" w:cs="Times New Roman"/>
          <w:b/>
          <w:sz w:val="24"/>
          <w:szCs w:val="24"/>
        </w:rPr>
        <w:t>высокой</w:t>
      </w:r>
      <w:r w:rsidRPr="00AA477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A4779" w:rsidRPr="00AA4779" w:rsidSect="0049597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E21"/>
    <w:multiLevelType w:val="hybridMultilevel"/>
    <w:tmpl w:val="191CCF26"/>
    <w:lvl w:ilvl="0" w:tplc="0419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2A3735F0"/>
    <w:multiLevelType w:val="hybridMultilevel"/>
    <w:tmpl w:val="D632EF94"/>
    <w:lvl w:ilvl="0" w:tplc="0419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5ADF6D2A"/>
    <w:multiLevelType w:val="hybridMultilevel"/>
    <w:tmpl w:val="50F4F9AA"/>
    <w:lvl w:ilvl="0" w:tplc="0419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94A5980"/>
    <w:multiLevelType w:val="hybridMultilevel"/>
    <w:tmpl w:val="8580F6CA"/>
    <w:lvl w:ilvl="0" w:tplc="0419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83"/>
    <w:rsid w:val="00003341"/>
    <w:rsid w:val="00015CCD"/>
    <w:rsid w:val="00017847"/>
    <w:rsid w:val="00024DC3"/>
    <w:rsid w:val="0002651B"/>
    <w:rsid w:val="00042A04"/>
    <w:rsid w:val="000628BE"/>
    <w:rsid w:val="00066645"/>
    <w:rsid w:val="0008019F"/>
    <w:rsid w:val="00086E33"/>
    <w:rsid w:val="000A002B"/>
    <w:rsid w:val="000B286A"/>
    <w:rsid w:val="000B2B5D"/>
    <w:rsid w:val="000D74D6"/>
    <w:rsid w:val="000E5645"/>
    <w:rsid w:val="000F11F1"/>
    <w:rsid w:val="001002A8"/>
    <w:rsid w:val="00105104"/>
    <w:rsid w:val="00125FCA"/>
    <w:rsid w:val="0013112B"/>
    <w:rsid w:val="00165301"/>
    <w:rsid w:val="00167D39"/>
    <w:rsid w:val="00167E10"/>
    <w:rsid w:val="00175D56"/>
    <w:rsid w:val="00192948"/>
    <w:rsid w:val="001A678A"/>
    <w:rsid w:val="001D2A9E"/>
    <w:rsid w:val="001E78A1"/>
    <w:rsid w:val="001F12E8"/>
    <w:rsid w:val="001F1EA2"/>
    <w:rsid w:val="00203093"/>
    <w:rsid w:val="0020700A"/>
    <w:rsid w:val="0020786B"/>
    <w:rsid w:val="0024011D"/>
    <w:rsid w:val="002420E2"/>
    <w:rsid w:val="002464A4"/>
    <w:rsid w:val="0024772F"/>
    <w:rsid w:val="002920D8"/>
    <w:rsid w:val="002934AD"/>
    <w:rsid w:val="002A0495"/>
    <w:rsid w:val="002A5A83"/>
    <w:rsid w:val="002A7433"/>
    <w:rsid w:val="002C1525"/>
    <w:rsid w:val="002C5FC1"/>
    <w:rsid w:val="002F50F8"/>
    <w:rsid w:val="002F64EF"/>
    <w:rsid w:val="00322122"/>
    <w:rsid w:val="00331E61"/>
    <w:rsid w:val="0033617F"/>
    <w:rsid w:val="0034552F"/>
    <w:rsid w:val="003456D8"/>
    <w:rsid w:val="00346A44"/>
    <w:rsid w:val="00350E2E"/>
    <w:rsid w:val="00357C95"/>
    <w:rsid w:val="00362132"/>
    <w:rsid w:val="00395AB1"/>
    <w:rsid w:val="003A383E"/>
    <w:rsid w:val="003C10CB"/>
    <w:rsid w:val="003C269C"/>
    <w:rsid w:val="003D0105"/>
    <w:rsid w:val="003E06DA"/>
    <w:rsid w:val="003F0F14"/>
    <w:rsid w:val="003F305D"/>
    <w:rsid w:val="003F4280"/>
    <w:rsid w:val="003F7F28"/>
    <w:rsid w:val="00400EC3"/>
    <w:rsid w:val="0040714A"/>
    <w:rsid w:val="00440CA1"/>
    <w:rsid w:val="00441BFB"/>
    <w:rsid w:val="00452554"/>
    <w:rsid w:val="00463BB2"/>
    <w:rsid w:val="004747E7"/>
    <w:rsid w:val="00476ECD"/>
    <w:rsid w:val="004777A0"/>
    <w:rsid w:val="0048186D"/>
    <w:rsid w:val="00486FC4"/>
    <w:rsid w:val="00495971"/>
    <w:rsid w:val="004B2CA5"/>
    <w:rsid w:val="004B57A0"/>
    <w:rsid w:val="004C44A9"/>
    <w:rsid w:val="004C504D"/>
    <w:rsid w:val="004C55E3"/>
    <w:rsid w:val="004E2BBB"/>
    <w:rsid w:val="004E4958"/>
    <w:rsid w:val="004F3EA9"/>
    <w:rsid w:val="005055BC"/>
    <w:rsid w:val="00510E43"/>
    <w:rsid w:val="00515852"/>
    <w:rsid w:val="00516EA2"/>
    <w:rsid w:val="00525464"/>
    <w:rsid w:val="00543E12"/>
    <w:rsid w:val="005532A1"/>
    <w:rsid w:val="00557364"/>
    <w:rsid w:val="00557B09"/>
    <w:rsid w:val="005608B3"/>
    <w:rsid w:val="00564967"/>
    <w:rsid w:val="00565CE8"/>
    <w:rsid w:val="00566D39"/>
    <w:rsid w:val="0057335D"/>
    <w:rsid w:val="005A1D48"/>
    <w:rsid w:val="005A5302"/>
    <w:rsid w:val="005B0D4D"/>
    <w:rsid w:val="005F49D5"/>
    <w:rsid w:val="00600B52"/>
    <w:rsid w:val="0060276A"/>
    <w:rsid w:val="00624953"/>
    <w:rsid w:val="00633370"/>
    <w:rsid w:val="00642634"/>
    <w:rsid w:val="006569D3"/>
    <w:rsid w:val="006607C1"/>
    <w:rsid w:val="00685084"/>
    <w:rsid w:val="006C19BB"/>
    <w:rsid w:val="006C5983"/>
    <w:rsid w:val="006C5E74"/>
    <w:rsid w:val="006D5DC5"/>
    <w:rsid w:val="006E51FE"/>
    <w:rsid w:val="006E6423"/>
    <w:rsid w:val="006F0823"/>
    <w:rsid w:val="006F5881"/>
    <w:rsid w:val="00704FD4"/>
    <w:rsid w:val="0070784A"/>
    <w:rsid w:val="0071027B"/>
    <w:rsid w:val="00710B7E"/>
    <w:rsid w:val="00721D7D"/>
    <w:rsid w:val="00722CAE"/>
    <w:rsid w:val="0074205D"/>
    <w:rsid w:val="0074327E"/>
    <w:rsid w:val="00765CED"/>
    <w:rsid w:val="007728DB"/>
    <w:rsid w:val="00772B29"/>
    <w:rsid w:val="007734CA"/>
    <w:rsid w:val="00785F54"/>
    <w:rsid w:val="0079158A"/>
    <w:rsid w:val="0079434D"/>
    <w:rsid w:val="00797C72"/>
    <w:rsid w:val="007A4054"/>
    <w:rsid w:val="007A4CD1"/>
    <w:rsid w:val="007A55C1"/>
    <w:rsid w:val="007B0026"/>
    <w:rsid w:val="007B0813"/>
    <w:rsid w:val="007C545B"/>
    <w:rsid w:val="007D740D"/>
    <w:rsid w:val="007E4180"/>
    <w:rsid w:val="007F2E50"/>
    <w:rsid w:val="00805616"/>
    <w:rsid w:val="0081598A"/>
    <w:rsid w:val="00821B50"/>
    <w:rsid w:val="00826B1D"/>
    <w:rsid w:val="00827359"/>
    <w:rsid w:val="00832AE9"/>
    <w:rsid w:val="00836D2C"/>
    <w:rsid w:val="00843C1F"/>
    <w:rsid w:val="00844A2D"/>
    <w:rsid w:val="0084728A"/>
    <w:rsid w:val="00851E71"/>
    <w:rsid w:val="00872341"/>
    <w:rsid w:val="008730AC"/>
    <w:rsid w:val="0088039C"/>
    <w:rsid w:val="0088607E"/>
    <w:rsid w:val="008968F3"/>
    <w:rsid w:val="008A3AF1"/>
    <w:rsid w:val="008A7293"/>
    <w:rsid w:val="008B35AE"/>
    <w:rsid w:val="008C5F37"/>
    <w:rsid w:val="008C6C25"/>
    <w:rsid w:val="008D622B"/>
    <w:rsid w:val="008E73E5"/>
    <w:rsid w:val="00907159"/>
    <w:rsid w:val="00916084"/>
    <w:rsid w:val="0092736B"/>
    <w:rsid w:val="00933C63"/>
    <w:rsid w:val="00944C9F"/>
    <w:rsid w:val="00950B80"/>
    <w:rsid w:val="0097728B"/>
    <w:rsid w:val="009A0BA2"/>
    <w:rsid w:val="009A1520"/>
    <w:rsid w:val="009A7CA1"/>
    <w:rsid w:val="009C04CF"/>
    <w:rsid w:val="009D48B7"/>
    <w:rsid w:val="009F2EFA"/>
    <w:rsid w:val="009F5F77"/>
    <w:rsid w:val="009F6B81"/>
    <w:rsid w:val="00A01DBE"/>
    <w:rsid w:val="00A022A5"/>
    <w:rsid w:val="00A05B92"/>
    <w:rsid w:val="00A05BE4"/>
    <w:rsid w:val="00A220C9"/>
    <w:rsid w:val="00A563C8"/>
    <w:rsid w:val="00A621AF"/>
    <w:rsid w:val="00A64787"/>
    <w:rsid w:val="00A66135"/>
    <w:rsid w:val="00A66273"/>
    <w:rsid w:val="00A67CE0"/>
    <w:rsid w:val="00A721F6"/>
    <w:rsid w:val="00A82B2A"/>
    <w:rsid w:val="00A84033"/>
    <w:rsid w:val="00A85EB4"/>
    <w:rsid w:val="00A91DE2"/>
    <w:rsid w:val="00AA4779"/>
    <w:rsid w:val="00AA6FF4"/>
    <w:rsid w:val="00AC765A"/>
    <w:rsid w:val="00AD2480"/>
    <w:rsid w:val="00B00B1E"/>
    <w:rsid w:val="00B034F6"/>
    <w:rsid w:val="00B2706C"/>
    <w:rsid w:val="00B27730"/>
    <w:rsid w:val="00B27A64"/>
    <w:rsid w:val="00B33481"/>
    <w:rsid w:val="00B54384"/>
    <w:rsid w:val="00B73035"/>
    <w:rsid w:val="00B740F1"/>
    <w:rsid w:val="00B76C59"/>
    <w:rsid w:val="00B92FEC"/>
    <w:rsid w:val="00B970C4"/>
    <w:rsid w:val="00BB4377"/>
    <w:rsid w:val="00BC3EAE"/>
    <w:rsid w:val="00BC56EC"/>
    <w:rsid w:val="00BD0CCD"/>
    <w:rsid w:val="00BF2BFF"/>
    <w:rsid w:val="00BF5004"/>
    <w:rsid w:val="00BF5CAE"/>
    <w:rsid w:val="00C16A14"/>
    <w:rsid w:val="00C216A5"/>
    <w:rsid w:val="00C21E06"/>
    <w:rsid w:val="00C22710"/>
    <w:rsid w:val="00C23122"/>
    <w:rsid w:val="00C2564E"/>
    <w:rsid w:val="00C338C6"/>
    <w:rsid w:val="00C46638"/>
    <w:rsid w:val="00C528AA"/>
    <w:rsid w:val="00C54F79"/>
    <w:rsid w:val="00C5513D"/>
    <w:rsid w:val="00C62664"/>
    <w:rsid w:val="00C6422F"/>
    <w:rsid w:val="00C90111"/>
    <w:rsid w:val="00C94052"/>
    <w:rsid w:val="00C95583"/>
    <w:rsid w:val="00CA42A4"/>
    <w:rsid w:val="00CC2D49"/>
    <w:rsid w:val="00CC3A79"/>
    <w:rsid w:val="00CD2E68"/>
    <w:rsid w:val="00CD5790"/>
    <w:rsid w:val="00CE5CE9"/>
    <w:rsid w:val="00CE61DB"/>
    <w:rsid w:val="00CE68E2"/>
    <w:rsid w:val="00D3533B"/>
    <w:rsid w:val="00D3726E"/>
    <w:rsid w:val="00D5297D"/>
    <w:rsid w:val="00D53BBB"/>
    <w:rsid w:val="00D5552A"/>
    <w:rsid w:val="00D6466D"/>
    <w:rsid w:val="00D66423"/>
    <w:rsid w:val="00D8099F"/>
    <w:rsid w:val="00D81F6C"/>
    <w:rsid w:val="00D85EC0"/>
    <w:rsid w:val="00D900BE"/>
    <w:rsid w:val="00DA1791"/>
    <w:rsid w:val="00DA602C"/>
    <w:rsid w:val="00DB29A8"/>
    <w:rsid w:val="00DC0859"/>
    <w:rsid w:val="00DD5210"/>
    <w:rsid w:val="00DE30D8"/>
    <w:rsid w:val="00DF304E"/>
    <w:rsid w:val="00E05DA9"/>
    <w:rsid w:val="00E068E7"/>
    <w:rsid w:val="00E22349"/>
    <w:rsid w:val="00E4419F"/>
    <w:rsid w:val="00E46F2A"/>
    <w:rsid w:val="00E751F1"/>
    <w:rsid w:val="00E87567"/>
    <w:rsid w:val="00E94590"/>
    <w:rsid w:val="00E9612D"/>
    <w:rsid w:val="00EB0392"/>
    <w:rsid w:val="00ED193A"/>
    <w:rsid w:val="00EF49FD"/>
    <w:rsid w:val="00F136BF"/>
    <w:rsid w:val="00F16AC4"/>
    <w:rsid w:val="00F257CE"/>
    <w:rsid w:val="00F2650A"/>
    <w:rsid w:val="00F35DBA"/>
    <w:rsid w:val="00F56FC5"/>
    <w:rsid w:val="00F6285A"/>
    <w:rsid w:val="00F67A91"/>
    <w:rsid w:val="00F71472"/>
    <w:rsid w:val="00F74D17"/>
    <w:rsid w:val="00F74D9A"/>
    <w:rsid w:val="00F97DB9"/>
    <w:rsid w:val="00FA082E"/>
    <w:rsid w:val="00FA21A2"/>
    <w:rsid w:val="00FB0FB6"/>
    <w:rsid w:val="00FC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8EC0C-08DF-4252-BCB2-F3C72CD0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8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91DE2"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A91DE2"/>
    <w:pPr>
      <w:keepNext/>
      <w:ind w:firstLine="709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A91DE2"/>
    <w:pPr>
      <w:keepNext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E2"/>
    <w:rPr>
      <w:sz w:val="28"/>
    </w:rPr>
  </w:style>
  <w:style w:type="character" w:customStyle="1" w:styleId="20">
    <w:name w:val="Заголовок 2 Знак"/>
    <w:basedOn w:val="a0"/>
    <w:link w:val="2"/>
    <w:rsid w:val="00A91DE2"/>
    <w:rPr>
      <w:sz w:val="28"/>
    </w:rPr>
  </w:style>
  <w:style w:type="character" w:customStyle="1" w:styleId="30">
    <w:name w:val="Заголовок 3 Знак"/>
    <w:basedOn w:val="a0"/>
    <w:link w:val="3"/>
    <w:rsid w:val="00A91DE2"/>
    <w:rPr>
      <w:sz w:val="28"/>
    </w:rPr>
  </w:style>
  <w:style w:type="paragraph" w:customStyle="1" w:styleId="ConsPlusNormal">
    <w:name w:val="ConsPlusNormal"/>
    <w:rsid w:val="002A5A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7A4C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FD4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B00B1E"/>
    <w:pPr>
      <w:spacing w:before="24" w:after="24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7">
    <w:name w:val="Цветовое выделение"/>
    <w:uiPriority w:val="99"/>
    <w:rsid w:val="002F64EF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2F64E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2F64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2F64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B0FB6"/>
    <w:pPr>
      <w:ind w:left="720"/>
      <w:contextualSpacing/>
    </w:pPr>
  </w:style>
  <w:style w:type="paragraph" w:customStyle="1" w:styleId="11">
    <w:name w:val="Обычный1"/>
    <w:rsid w:val="00F1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C529B-AA60-4A7E-B3E2-C63A3772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Д.А.</dc:creator>
  <cp:lastModifiedBy>Direktor</cp:lastModifiedBy>
  <cp:revision>20</cp:revision>
  <cp:lastPrinted>2022-03-14T10:36:00Z</cp:lastPrinted>
  <dcterms:created xsi:type="dcterms:W3CDTF">2020-03-17T10:39:00Z</dcterms:created>
  <dcterms:modified xsi:type="dcterms:W3CDTF">2022-03-15T10:46:00Z</dcterms:modified>
</cp:coreProperties>
</file>